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D6" w:rsidRPr="00590823" w:rsidRDefault="00E05FD6" w:rsidP="00E05F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WILSONVILLE PUBLIC LIBRARY </w:t>
      </w:r>
    </w:p>
    <w:p w:rsidR="00E05FD6" w:rsidRPr="00590823" w:rsidRDefault="00E05FD6" w:rsidP="00E05F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LIBRARY BOARD MEETING AGENDA</w:t>
      </w:r>
    </w:p>
    <w:p w:rsidR="00E05FD6" w:rsidRDefault="00E05FD6" w:rsidP="00E05F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E05FD6" w:rsidRPr="00590823" w:rsidRDefault="00E05FD6" w:rsidP="00E05F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DATE: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OCTOBER 28</w:t>
      </w:r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, 2020</w:t>
      </w:r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br/>
        <w:t>TIME/PLACE: 6:30 P.M. AT THE LIBRARY – ROSE ROOM &amp; ONLINE VIA ZOOM</w:t>
      </w:r>
    </w:p>
    <w:p w:rsidR="00E05FD6" w:rsidRPr="00590823" w:rsidRDefault="00E05FD6" w:rsidP="00E05F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E05FD6" w:rsidRPr="00590823" w:rsidRDefault="00E05FD6" w:rsidP="00E05F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WILSONVILLE PUBL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IC LIBRARY BOARD: Miriam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Pinoli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, Chair; Richard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Dougall</w:t>
      </w:r>
      <w:proofErr w:type="spellEnd"/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, Vice Chair; Caroline Berry;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Yasmin Ismail</w:t>
      </w:r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;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Megan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Chuinard</w:t>
      </w:r>
      <w:proofErr w:type="spellEnd"/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; Olivia Jensen, Youth Representative </w:t>
      </w:r>
    </w:p>
    <w:p w:rsidR="00E05FD6" w:rsidRPr="00590823" w:rsidRDefault="00E05FD6" w:rsidP="00E05FD6">
      <w:pPr>
        <w:spacing w:before="280" w:after="280"/>
        <w:rPr>
          <w:rFonts w:ascii="Times New Roman" w:eastAsia="Times New Roman" w:hAnsi="Times New Roman" w:cs="Times New Roman"/>
          <w:sz w:val="22"/>
          <w:szCs w:val="22"/>
        </w:rPr>
      </w:pPr>
      <w:r w:rsidRPr="00590823">
        <w:rPr>
          <w:rFonts w:ascii="Times New Roman" w:eastAsia="Times New Roman" w:hAnsi="Times New Roman" w:cs="Times New Roman"/>
          <w:b/>
          <w:sz w:val="22"/>
          <w:szCs w:val="22"/>
        </w:rPr>
        <w:t xml:space="preserve">AGENDA: </w:t>
      </w:r>
    </w:p>
    <w:p w:rsidR="00E05FD6" w:rsidRPr="00590823" w:rsidRDefault="00E05FD6" w:rsidP="00E05FD6">
      <w:pPr>
        <w:spacing w:before="280" w:after="280"/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590823">
        <w:rPr>
          <w:rFonts w:ascii="Times New Roman" w:eastAsia="Times New Roman" w:hAnsi="Times New Roman" w:cs="Times New Roman"/>
          <w:b/>
          <w:sz w:val="22"/>
          <w:szCs w:val="22"/>
        </w:rPr>
        <w:t>CALL TO O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RDER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  <w:t>APPROVAL OF MINUTES OF SEPTEMBER 23</w:t>
      </w:r>
      <w:r w:rsidRPr="00590823">
        <w:rPr>
          <w:rFonts w:ascii="Times New Roman" w:eastAsia="Times New Roman" w:hAnsi="Times New Roman" w:cs="Times New Roman"/>
          <w:b/>
          <w:sz w:val="22"/>
          <w:szCs w:val="22"/>
        </w:rPr>
        <w:t xml:space="preserve">, 2020 </w:t>
      </w:r>
    </w:p>
    <w:p w:rsidR="00A91FF9" w:rsidRPr="00A91FF9" w:rsidRDefault="00E05FD6" w:rsidP="00A91FF9">
      <w:pPr>
        <w:spacing w:before="280" w:after="280"/>
        <w:ind w:left="720" w:firstLine="720"/>
        <w:rPr>
          <w:rFonts w:ascii="Times New Roman" w:eastAsia="Times New Roman" w:hAnsi="Times New Roman" w:cs="Times New Roman"/>
          <w:sz w:val="22"/>
          <w:szCs w:val="22"/>
        </w:rPr>
      </w:pPr>
      <w:r w:rsidRPr="00590823">
        <w:rPr>
          <w:rFonts w:ascii="Times New Roman" w:eastAsia="Times New Roman" w:hAnsi="Times New Roman" w:cs="Times New Roman"/>
          <w:b/>
          <w:sz w:val="22"/>
          <w:szCs w:val="22"/>
        </w:rPr>
        <w:t xml:space="preserve">ONGOING BUSINESS/CALENDAR ITEMS </w:t>
      </w:r>
    </w:p>
    <w:p w:rsidR="00A91FF9" w:rsidRPr="00A91FF9" w:rsidRDefault="00A91FF9" w:rsidP="00A91FF9">
      <w:pPr>
        <w:pStyle w:val="ListParagraph"/>
        <w:numPr>
          <w:ilvl w:val="4"/>
          <w:numId w:val="5"/>
        </w:numPr>
        <w:spacing w:before="28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91FF9">
        <w:rPr>
          <w:rFonts w:ascii="Times New Roman" w:eastAsia="Times New Roman" w:hAnsi="Times New Roman" w:cs="Times New Roman"/>
          <w:b/>
          <w:sz w:val="22"/>
          <w:szCs w:val="22"/>
        </w:rPr>
        <w:t>Address from Patron No</w:t>
      </w:r>
      <w:bookmarkStart w:id="0" w:name="_GoBack"/>
      <w:bookmarkEnd w:id="0"/>
      <w:r w:rsidRPr="00A91FF9">
        <w:rPr>
          <w:rFonts w:ascii="Times New Roman" w:eastAsia="Times New Roman" w:hAnsi="Times New Roman" w:cs="Times New Roman"/>
          <w:b/>
          <w:sz w:val="22"/>
          <w:szCs w:val="22"/>
        </w:rPr>
        <w:t>rm Solomon</w:t>
      </w:r>
    </w:p>
    <w:p w:rsidR="00E05FD6" w:rsidRPr="00A91FF9" w:rsidRDefault="00E05FD6" w:rsidP="00A91FF9">
      <w:pPr>
        <w:pStyle w:val="ListParagraph"/>
        <w:numPr>
          <w:ilvl w:val="4"/>
          <w:numId w:val="5"/>
        </w:numPr>
        <w:spacing w:before="28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91FF9">
        <w:rPr>
          <w:rFonts w:ascii="Times New Roman" w:eastAsia="Times New Roman" w:hAnsi="Times New Roman" w:cs="Times New Roman"/>
          <w:b/>
          <w:sz w:val="22"/>
          <w:szCs w:val="22"/>
        </w:rPr>
        <w:t xml:space="preserve">Youth Services Report </w:t>
      </w:r>
    </w:p>
    <w:p w:rsidR="00E05FD6" w:rsidRPr="00A91FF9" w:rsidRDefault="00E05FD6" w:rsidP="00A91FF9">
      <w:pPr>
        <w:pStyle w:val="ListParagraph"/>
        <w:numPr>
          <w:ilvl w:val="4"/>
          <w:numId w:val="5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 w:rsidRPr="00A91FF9">
        <w:rPr>
          <w:rFonts w:ascii="Times New Roman" w:eastAsia="Times New Roman" w:hAnsi="Times New Roman" w:cs="Times New Roman"/>
          <w:b/>
          <w:sz w:val="22"/>
          <w:szCs w:val="22"/>
        </w:rPr>
        <w:t>Librarian’s Report</w:t>
      </w:r>
    </w:p>
    <w:p w:rsidR="00E05FD6" w:rsidRPr="00A91FF9" w:rsidRDefault="00E05FD6" w:rsidP="00A91FF9">
      <w:pPr>
        <w:pStyle w:val="ListParagraph"/>
        <w:numPr>
          <w:ilvl w:val="4"/>
          <w:numId w:val="5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 w:rsidRPr="00A91FF9">
        <w:rPr>
          <w:rFonts w:ascii="Times New Roman" w:eastAsia="Times New Roman" w:hAnsi="Times New Roman" w:cs="Times New Roman"/>
          <w:b/>
          <w:sz w:val="22"/>
          <w:szCs w:val="22"/>
        </w:rPr>
        <w:t xml:space="preserve">Strategic Plan </w:t>
      </w:r>
    </w:p>
    <w:p w:rsidR="00E05FD6" w:rsidRPr="00A91FF9" w:rsidRDefault="00E05FD6" w:rsidP="00A91FF9">
      <w:pPr>
        <w:pStyle w:val="ListParagraph"/>
        <w:numPr>
          <w:ilvl w:val="4"/>
          <w:numId w:val="5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 w:rsidRPr="00A91FF9">
        <w:rPr>
          <w:rFonts w:ascii="Times New Roman" w:eastAsia="Times New Roman" w:hAnsi="Times New Roman" w:cs="Times New Roman"/>
          <w:b/>
          <w:sz w:val="22"/>
          <w:szCs w:val="22"/>
        </w:rPr>
        <w:t xml:space="preserve">Policies and Procedures </w:t>
      </w:r>
    </w:p>
    <w:p w:rsidR="00E05FD6" w:rsidRPr="00A91FF9" w:rsidRDefault="00E05FD6" w:rsidP="00A91FF9">
      <w:pPr>
        <w:pStyle w:val="ListParagraph"/>
        <w:numPr>
          <w:ilvl w:val="4"/>
          <w:numId w:val="5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 w:rsidRPr="00A91FF9">
        <w:rPr>
          <w:rFonts w:ascii="Times New Roman" w:eastAsia="Times New Roman" w:hAnsi="Times New Roman" w:cs="Times New Roman"/>
          <w:b/>
          <w:sz w:val="22"/>
          <w:szCs w:val="22"/>
        </w:rPr>
        <w:t>Friends of the Library Report</w:t>
      </w:r>
    </w:p>
    <w:p w:rsidR="00E05FD6" w:rsidRPr="00A91FF9" w:rsidRDefault="00E05FD6" w:rsidP="00A91FF9">
      <w:pPr>
        <w:pStyle w:val="ListParagraph"/>
        <w:numPr>
          <w:ilvl w:val="4"/>
          <w:numId w:val="5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 w:rsidRPr="00A91FF9">
        <w:rPr>
          <w:rFonts w:ascii="Times New Roman" w:eastAsia="Times New Roman" w:hAnsi="Times New Roman" w:cs="Times New Roman"/>
          <w:b/>
          <w:sz w:val="22"/>
          <w:szCs w:val="22"/>
        </w:rPr>
        <w:t>Library Foundation Report</w:t>
      </w:r>
    </w:p>
    <w:p w:rsidR="00E05FD6" w:rsidRPr="00A91FF9" w:rsidRDefault="00E05FD6" w:rsidP="00A91FF9">
      <w:pPr>
        <w:pStyle w:val="ListParagraph"/>
        <w:numPr>
          <w:ilvl w:val="4"/>
          <w:numId w:val="5"/>
        </w:numPr>
        <w:spacing w:after="28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91FF9">
        <w:rPr>
          <w:rFonts w:ascii="Times New Roman" w:eastAsia="Times New Roman" w:hAnsi="Times New Roman" w:cs="Times New Roman"/>
          <w:b/>
          <w:sz w:val="22"/>
          <w:szCs w:val="22"/>
        </w:rPr>
        <w:t xml:space="preserve">Library Boards Comment to City Council </w:t>
      </w:r>
    </w:p>
    <w:p w:rsidR="00E05FD6" w:rsidRPr="00590823" w:rsidRDefault="00E05FD6" w:rsidP="00E05FD6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NEW BUSINESS</w:t>
      </w:r>
    </w:p>
    <w:p w:rsidR="00E05FD6" w:rsidRPr="00590823" w:rsidRDefault="00E05FD6" w:rsidP="00E05FD6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br/>
        <w:t>ROUND ROBIN</w:t>
      </w:r>
    </w:p>
    <w:p w:rsidR="00E05FD6" w:rsidRPr="00590823" w:rsidRDefault="00E05FD6" w:rsidP="00E05FD6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br/>
        <w:t>ADJOURNMENT</w:t>
      </w:r>
    </w:p>
    <w:p w:rsidR="00E05FD6" w:rsidRPr="00590823" w:rsidRDefault="00E05FD6" w:rsidP="00E05FD6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br/>
        <w:t xml:space="preserve">NEXT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REGULAR MEETING DATE – DECEMBER 2</w:t>
      </w:r>
      <w:r w:rsidRPr="005908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AT 6:30 P.M. AT THE LIBRARY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&amp; ONLINE VIA ZOOM</w:t>
      </w:r>
    </w:p>
    <w:p w:rsidR="00E05FD6" w:rsidRDefault="00E05FD6" w:rsidP="00E05FD6"/>
    <w:p w:rsidR="00017C38" w:rsidRDefault="00017C38"/>
    <w:sectPr w:rsidR="00017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8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847E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80D222B"/>
    <w:multiLevelType w:val="multilevel"/>
    <w:tmpl w:val="E89C68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D382A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8704614"/>
    <w:multiLevelType w:val="multilevel"/>
    <w:tmpl w:val="455E8DF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bullet"/>
      <w:lvlText w:val="○"/>
      <w:lvlJc w:val="left"/>
      <w:pPr>
        <w:ind w:left="2520" w:hanging="360"/>
      </w:pPr>
    </w:lvl>
    <w:lvl w:ilvl="2">
      <w:start w:val="1"/>
      <w:numFmt w:val="bullet"/>
      <w:lvlText w:val="■"/>
      <w:lvlJc w:val="left"/>
      <w:pPr>
        <w:ind w:left="3240" w:hanging="36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decimal"/>
      <w:lvlText w:val="%5."/>
      <w:lvlJc w:val="left"/>
      <w:pPr>
        <w:ind w:left="4680" w:hanging="360"/>
      </w:pPr>
    </w:lvl>
    <w:lvl w:ilvl="5">
      <w:start w:val="1"/>
      <w:numFmt w:val="decimal"/>
      <w:lvlText w:val="%6."/>
      <w:lvlJc w:val="left"/>
      <w:pPr>
        <w:ind w:left="5400" w:hanging="36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decimal"/>
      <w:lvlText w:val="%8."/>
      <w:lvlJc w:val="left"/>
      <w:pPr>
        <w:ind w:left="6840" w:hanging="360"/>
      </w:pPr>
    </w:lvl>
    <w:lvl w:ilvl="8">
      <w:start w:val="1"/>
      <w:numFmt w:val="decimal"/>
      <w:lvlText w:val="%9."/>
      <w:lvlJc w:val="left"/>
      <w:pPr>
        <w:ind w:left="756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D6"/>
    <w:rsid w:val="00017C38"/>
    <w:rsid w:val="00A91FF9"/>
    <w:rsid w:val="00E05FD6"/>
    <w:rsid w:val="00F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232D9"/>
  <w15:chartTrackingRefBased/>
  <w15:docId w15:val="{C498108C-72BF-4836-B824-1EB5F60D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FD6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Muldoon, Molly</dc:creator>
  <cp:keywords/>
  <dc:description/>
  <cp:lastModifiedBy>Muldoon, Molly</cp:lastModifiedBy>
  <cp:revision>4</cp:revision>
  <dcterms:created xsi:type="dcterms:W3CDTF">2020-09-30T22:16:00Z</dcterms:created>
  <dcterms:modified xsi:type="dcterms:W3CDTF">2020-10-21T18:43:00Z</dcterms:modified>
</cp:coreProperties>
</file>